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B25" w:rsidRPr="00B0274D" w:rsidRDefault="00B0274D" w:rsidP="00B0274D">
      <w:pPr>
        <w:pStyle w:val="NoSpacing"/>
        <w:jc w:val="center"/>
        <w:rPr>
          <w:b/>
          <w:u w:val="single"/>
        </w:rPr>
      </w:pPr>
      <w:bookmarkStart w:id="0" w:name="_GoBack"/>
      <w:bookmarkEnd w:id="0"/>
      <w:r w:rsidRPr="00B0274D">
        <w:rPr>
          <w:b/>
          <w:u w:val="single"/>
        </w:rPr>
        <w:t>RELEASE OF LIABILITY</w:t>
      </w:r>
    </w:p>
    <w:p w:rsidR="00B0274D" w:rsidRDefault="00B0274D" w:rsidP="00B0274D">
      <w:pPr>
        <w:jc w:val="center"/>
        <w:rPr>
          <w:b/>
          <w:u w:val="single"/>
        </w:rPr>
      </w:pPr>
      <w:r w:rsidRPr="00B0274D">
        <w:rPr>
          <w:b/>
          <w:u w:val="single"/>
        </w:rPr>
        <w:t>HOLD HAR</w:t>
      </w:r>
      <w:r w:rsidR="005C587C">
        <w:rPr>
          <w:b/>
          <w:u w:val="single"/>
        </w:rPr>
        <w:t>M</w:t>
      </w:r>
      <w:r w:rsidRPr="00B0274D">
        <w:rPr>
          <w:b/>
          <w:u w:val="single"/>
        </w:rPr>
        <w:t>LESS AGREEMENT</w:t>
      </w:r>
    </w:p>
    <w:p w:rsidR="002302D8" w:rsidRDefault="002302D8" w:rsidP="000217CA">
      <w:pPr>
        <w:pStyle w:val="NoSpacing"/>
        <w:spacing w:line="360" w:lineRule="auto"/>
      </w:pPr>
    </w:p>
    <w:p w:rsidR="00B0274D" w:rsidRDefault="00B0274D" w:rsidP="000217CA">
      <w:pPr>
        <w:pStyle w:val="NoSpacing"/>
        <w:spacing w:line="360" w:lineRule="auto"/>
      </w:pPr>
      <w:r>
        <w:t>I her</w:t>
      </w:r>
      <w:r w:rsidR="000974D4">
        <w:t>e</w:t>
      </w:r>
      <w:r>
        <w:t>by acknowledge that I voluntarily have applied to participate and use, with my dog(s), the Jeffersonville Dog Parks. I understand that the act of unleashing my dog(s) and being physically present inside the park necessarily involves risk of injury to me and other people.</w:t>
      </w:r>
    </w:p>
    <w:p w:rsidR="00B0274D" w:rsidRDefault="00B0274D" w:rsidP="000217CA">
      <w:pPr>
        <w:pStyle w:val="NoSpacing"/>
        <w:spacing w:line="360" w:lineRule="auto"/>
      </w:pPr>
    </w:p>
    <w:p w:rsidR="00B0274D" w:rsidRDefault="00B0274D" w:rsidP="000217CA">
      <w:pPr>
        <w:pStyle w:val="NoSpacing"/>
        <w:spacing w:line="360" w:lineRule="auto"/>
      </w:pPr>
      <w:r>
        <w:t xml:space="preserve">It is my understanding that no agent or employee of Jeffersonville </w:t>
      </w:r>
      <w:r w:rsidR="00E75410">
        <w:t xml:space="preserve">(Jeff) </w:t>
      </w:r>
      <w:r>
        <w:t xml:space="preserve">Parks &amp; Recreation Department will supervise the park at any time. I further understand that Jeff Parks &amp; Recreation Department assumes </w:t>
      </w:r>
      <w:r w:rsidR="00E75410">
        <w:t xml:space="preserve">no </w:t>
      </w:r>
      <w:r>
        <w:t>liability for loss, damage, or any kind of injury sustained by any human or dog while using the park. I therefore expressly assume all risks associated with using the park, and hold the Jeff Parks &amp; Recreation Department harmless from any and all damages I incur.</w:t>
      </w:r>
    </w:p>
    <w:p w:rsidR="00B0274D" w:rsidRDefault="00B0274D" w:rsidP="000217CA">
      <w:pPr>
        <w:pStyle w:val="NoSpacing"/>
        <w:spacing w:line="360" w:lineRule="auto"/>
      </w:pPr>
    </w:p>
    <w:p w:rsidR="00B0274D" w:rsidRDefault="00B0274D" w:rsidP="000217CA">
      <w:pPr>
        <w:pStyle w:val="NoSpacing"/>
        <w:spacing w:line="360" w:lineRule="auto"/>
      </w:pPr>
      <w:r>
        <w:t>By signing this release of liability and using the park, I thereby fully and forever release and discharge Jeff Parks &amp; Recreation Department and their employees</w:t>
      </w:r>
      <w:r w:rsidR="00627B6C">
        <w:t>/</w:t>
      </w:r>
      <w:r>
        <w:t xml:space="preserve">agents from any and all </w:t>
      </w:r>
      <w:r w:rsidR="00E75410">
        <w:t>claims</w:t>
      </w:r>
      <w:r w:rsidR="00B376AF">
        <w:t>, demands</w:t>
      </w:r>
      <w:r w:rsidR="00E75410">
        <w:t>, damages, rights of action, or causes of action</w:t>
      </w:r>
      <w:r w:rsidR="00627B6C">
        <w:t>, present</w:t>
      </w:r>
      <w:r w:rsidR="00E75410">
        <w:t xml:space="preserve"> or future, whether the same be known or unknown, anticipated or unanticipated, resulting from or arising out of my use or intended use of said park premises, facilities or equipment. I </w:t>
      </w:r>
      <w:r w:rsidR="00A07FB8">
        <w:t xml:space="preserve">fully and forever release and discharge Jeff Parks &amp; Recreation </w:t>
      </w:r>
      <w:r w:rsidR="00536B3F">
        <w:t>Department</w:t>
      </w:r>
      <w:r w:rsidR="00A07FB8">
        <w:t xml:space="preserve"> and their employees and agents from any and all negligent acts and omissions in the same, and intend to be legally bound by this release. </w:t>
      </w:r>
    </w:p>
    <w:p w:rsidR="00536B3F" w:rsidRDefault="00536B3F" w:rsidP="000217CA">
      <w:pPr>
        <w:pStyle w:val="NoSpacing"/>
        <w:spacing w:line="360" w:lineRule="auto"/>
      </w:pPr>
    </w:p>
    <w:p w:rsidR="00536B3F" w:rsidRDefault="00536B3F" w:rsidP="000217CA">
      <w:pPr>
        <w:pStyle w:val="NoSpacing"/>
        <w:spacing w:line="360" w:lineRule="auto"/>
      </w:pPr>
      <w:r>
        <w:t xml:space="preserve">I have carefully read this release of liability and understand and fully agree with its contents. I also have received </w:t>
      </w:r>
      <w:r w:rsidR="00B9027B">
        <w:t xml:space="preserve">or read </w:t>
      </w:r>
      <w:r>
        <w:t xml:space="preserve">a copy of the rules for use of the park. </w:t>
      </w:r>
    </w:p>
    <w:p w:rsidR="00536B3F" w:rsidRDefault="00536B3F" w:rsidP="000217CA">
      <w:pPr>
        <w:pStyle w:val="NoSpacing"/>
        <w:spacing w:line="360" w:lineRule="auto"/>
      </w:pPr>
    </w:p>
    <w:p w:rsidR="00536B3F" w:rsidRPr="000217CA" w:rsidRDefault="00536B3F" w:rsidP="000217CA">
      <w:pPr>
        <w:pStyle w:val="NoSpacing"/>
        <w:spacing w:line="360" w:lineRule="auto"/>
        <w:rPr>
          <w:b/>
        </w:rPr>
      </w:pPr>
      <w:r w:rsidRPr="000217CA">
        <w:rPr>
          <w:b/>
        </w:rPr>
        <w:t>This is a release of liability. Do not sign if you do not understand or do not agree with its terms. Signature on all forms must be by the owner who is at least 18 years of age.</w:t>
      </w:r>
    </w:p>
    <w:p w:rsidR="00536B3F" w:rsidRDefault="00536B3F" w:rsidP="00B0274D">
      <w:pPr>
        <w:pStyle w:val="NoSpacing"/>
      </w:pPr>
    </w:p>
    <w:p w:rsidR="000217CA" w:rsidRDefault="000217CA" w:rsidP="00B0274D">
      <w:pPr>
        <w:pStyle w:val="NoSpacing"/>
      </w:pPr>
    </w:p>
    <w:p w:rsidR="000217CA" w:rsidRDefault="000217CA" w:rsidP="00B0274D">
      <w:pPr>
        <w:pStyle w:val="NoSpacing"/>
      </w:pPr>
    </w:p>
    <w:p w:rsidR="00536B3F" w:rsidRDefault="000217CA" w:rsidP="00B0274D">
      <w:pPr>
        <w:pStyle w:val="NoSpacing"/>
      </w:pPr>
      <w:r>
        <w:tab/>
      </w:r>
      <w:r>
        <w:tab/>
      </w:r>
      <w:r>
        <w:tab/>
      </w:r>
      <w:r>
        <w:tab/>
      </w:r>
      <w:r>
        <w:tab/>
      </w:r>
      <w:r>
        <w:tab/>
      </w:r>
      <w:r>
        <w:tab/>
      </w:r>
    </w:p>
    <w:p w:rsidR="00B0274D" w:rsidRDefault="00B0274D"/>
    <w:sectPr w:rsidR="00B0274D" w:rsidSect="00795E24">
      <w:type w:val="continuous"/>
      <w:pgSz w:w="12240" w:h="15840" w:code="1"/>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2"/>
  </w:compat>
  <w:rsids>
    <w:rsidRoot w:val="00795E24"/>
    <w:rsid w:val="000217CA"/>
    <w:rsid w:val="000408BB"/>
    <w:rsid w:val="000974D4"/>
    <w:rsid w:val="001F7F65"/>
    <w:rsid w:val="002302D8"/>
    <w:rsid w:val="004903BB"/>
    <w:rsid w:val="004D6418"/>
    <w:rsid w:val="00515CFD"/>
    <w:rsid w:val="00521B25"/>
    <w:rsid w:val="00536B3F"/>
    <w:rsid w:val="005C587C"/>
    <w:rsid w:val="00627B6C"/>
    <w:rsid w:val="006E0492"/>
    <w:rsid w:val="00795E24"/>
    <w:rsid w:val="00A07FB8"/>
    <w:rsid w:val="00B0274D"/>
    <w:rsid w:val="00B376AF"/>
    <w:rsid w:val="00B9027B"/>
    <w:rsid w:val="00D511DE"/>
    <w:rsid w:val="00E75410"/>
    <w:rsid w:val="00EB5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5C9385-9096-451A-9DB1-DA91C464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27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B71477-B6CD-4B5F-A1E6-40C649B43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jsemones</dc:creator>
  <cp:keywords/>
  <dc:description/>
  <cp:lastModifiedBy>Julie Semones</cp:lastModifiedBy>
  <cp:revision>2</cp:revision>
  <cp:lastPrinted>2012-03-28T14:33:00Z</cp:lastPrinted>
  <dcterms:created xsi:type="dcterms:W3CDTF">2023-08-18T18:18:00Z</dcterms:created>
  <dcterms:modified xsi:type="dcterms:W3CDTF">2023-08-18T18:18:00Z</dcterms:modified>
</cp:coreProperties>
</file>